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</w:t>
      </w:r>
      <w:r>
        <w:rPr>
          <w:rFonts w:hint="eastAsia" w:eastAsia="方正小标宋简体"/>
          <w:sz w:val="44"/>
          <w:szCs w:val="44"/>
          <w:lang w:val="en-US" w:eastAsia="zh-CN"/>
        </w:rPr>
        <w:t>范冰冰</w:t>
      </w:r>
      <w:r>
        <w:rPr>
          <w:rFonts w:eastAsia="方正小标宋简体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05"/>
        <w:gridCol w:w="117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影视技术系学生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范冰冰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范冰冰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1999年07月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嘉兴市南湖区城南街道金穗社区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浙江艺术职业学院影视技术系学生会主席、团支书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2017年07月19日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 03月07日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 05月06日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顾儒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87150145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杭州市滨文路滨文区518号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</w:t>
      </w:r>
      <w:r>
        <w:rPr>
          <w:rFonts w:hint="eastAsia" w:eastAsia="方正小标宋简体"/>
          <w:sz w:val="44"/>
          <w:szCs w:val="44"/>
          <w:lang w:val="en-US" w:eastAsia="zh-CN"/>
        </w:rPr>
        <w:t>张昌鑫</w:t>
      </w:r>
      <w:r>
        <w:rPr>
          <w:rFonts w:eastAsia="方正小标宋简体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05"/>
        <w:gridCol w:w="117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影视技术系学生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张昌鑫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张昌鑫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1998年12月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丽水市庆元县松源街道牛路洋村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浙江艺术职业学院影视技术系办公室主任、班长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2017年10月12日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 03月07日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2019年05月06日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顾儒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87150145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杭州市滨文路滨文区518号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</w:t>
      </w:r>
      <w:r>
        <w:rPr>
          <w:rFonts w:hint="eastAsia" w:eastAsia="方正小标宋简体"/>
          <w:sz w:val="44"/>
          <w:szCs w:val="44"/>
          <w:lang w:val="en-US" w:eastAsia="zh-CN"/>
        </w:rPr>
        <w:t>王芳</w:t>
      </w:r>
      <w:r>
        <w:rPr>
          <w:rFonts w:eastAsia="方正小标宋简体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05"/>
        <w:gridCol w:w="117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影视技术系学生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王芳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1998年11月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丽水市松阳县斋坛乡上桐村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浙江艺术职业学院影视技术系团总支副书记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2017年09月25日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2018年04月12日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2019年05月06日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顾儒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87150145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杭州市滨文路滨文区518号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</w:t>
      </w:r>
      <w:r>
        <w:rPr>
          <w:rFonts w:hint="eastAsia" w:eastAsia="方正小标宋简体"/>
          <w:sz w:val="44"/>
          <w:szCs w:val="44"/>
          <w:lang w:val="en-US" w:eastAsia="zh-CN"/>
        </w:rPr>
        <w:t>罗景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05"/>
        <w:gridCol w:w="117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影视技术系学生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罗景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罗景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1999年05月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丽水市龙泉市上垟镇源底村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浙江艺术职业学院影视技术系团总支副书记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2017年09月25日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2018年04月12日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2019年05月06日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顾儒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87150145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杭州市滨文路滨文区518号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</w:t>
      </w:r>
      <w:r>
        <w:rPr>
          <w:rFonts w:hint="eastAsia" w:eastAsia="方正小标宋简体"/>
          <w:sz w:val="44"/>
          <w:szCs w:val="44"/>
          <w:lang w:val="en-US" w:eastAsia="zh-CN"/>
        </w:rPr>
        <w:t>施欣南</w:t>
      </w:r>
      <w:r>
        <w:rPr>
          <w:rFonts w:eastAsia="方正小标宋简体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05"/>
        <w:gridCol w:w="117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影视技术系学生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施欣南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施欣南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1998年12月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义乌市苏溪镇密溪村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浙江艺术职业学院影视技术系团支书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2017年09月25日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2018年04月12日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2019年05月06日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顾儒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87150145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杭州市滨文路滨文区518号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</w:t>
      </w:r>
      <w:r>
        <w:rPr>
          <w:rFonts w:hint="eastAsia" w:eastAsia="方正小标宋简体"/>
          <w:sz w:val="44"/>
          <w:szCs w:val="44"/>
          <w:lang w:val="en-US" w:eastAsia="zh-CN"/>
        </w:rPr>
        <w:t>王凡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05"/>
        <w:gridCol w:w="117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影视技术系学生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王凡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1999年07月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浙江省仙居县下各镇羊棚头村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浙江艺术职业学院影视技术系团支书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2017年09月27日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2018年04月12日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2019年05月06日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顾儒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87150145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杭州市滨文路滨文区518号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</w:t>
      </w:r>
      <w:r>
        <w:rPr>
          <w:rFonts w:hint="eastAsia" w:eastAsia="方正小标宋简体"/>
          <w:sz w:val="44"/>
          <w:szCs w:val="44"/>
          <w:lang w:val="en-US" w:eastAsia="zh-CN"/>
        </w:rPr>
        <w:t>赵品尊</w:t>
      </w:r>
      <w:r>
        <w:rPr>
          <w:rFonts w:eastAsia="方正小标宋简体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05"/>
        <w:gridCol w:w="117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影视技术系学生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赵品尊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赵品尊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1999年05月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仙居县南峰街道南苑新村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浙江艺术职业学院影视技术系班长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2017年09月28日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2018年04月12日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2019年05月06日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顾儒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87150145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杭州市滨文路滨文区518号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</w:t>
      </w:r>
      <w:r>
        <w:rPr>
          <w:rFonts w:hint="eastAsia" w:eastAsia="方正小标宋简体"/>
          <w:sz w:val="44"/>
          <w:szCs w:val="44"/>
          <w:lang w:val="en-US" w:eastAsia="zh-CN"/>
        </w:rPr>
        <w:t>杨艺倩</w:t>
      </w:r>
      <w:r>
        <w:rPr>
          <w:rFonts w:eastAsia="方正小标宋简体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05"/>
        <w:gridCol w:w="117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影视技术系学生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杨艺倩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杨艺倩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1999年01月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浙江省诸暨市店口镇侠父村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浙江艺术职业学院影视技术系团总支副书记、团支书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2017年09月28日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2018年04月12日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2019年05月06日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顾儒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87150145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杭州市滨文路滨文区518号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</w:t>
      </w:r>
      <w:r>
        <w:rPr>
          <w:rFonts w:hint="eastAsia" w:eastAsia="方正小标宋简体"/>
          <w:sz w:val="44"/>
          <w:szCs w:val="44"/>
          <w:lang w:val="en-US" w:eastAsia="zh-CN"/>
        </w:rPr>
        <w:t>蓝冰情</w:t>
      </w:r>
      <w:r>
        <w:rPr>
          <w:rFonts w:eastAsia="方正小标宋简体"/>
          <w:sz w:val="44"/>
          <w:szCs w:val="44"/>
        </w:rPr>
        <w:t>同志为中共预备党员的公示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605"/>
        <w:gridCol w:w="1170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影视技术系学生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党支部研究，报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中共浙江艺术职业学院委员会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预审合格，将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蓝冰情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蓝冰情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畲族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1999年06月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苍南县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藻溪镇小心垟村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浙江艺术职业学院广播台副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2017年09月28日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2018年04月12日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440" w:firstLineChars="6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2019年05月06日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顾儒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联系电话：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87150145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outlineLvl w:val="9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来信地址：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杭州市滨文路滨文区518号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邮编：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206C8"/>
    <w:rsid w:val="2D480375"/>
    <w:rsid w:val="362F784D"/>
    <w:rsid w:val="3CE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2019-06-14T06:30:00Z</dcterms:created>
  <dc:creator>Administrator</dc:creator>
  <cp:lastModifiedBy>Mr东1390794968</cp:lastModifiedBy>
  <cp:lastPrinted>2019-06-14T07:03:26Z</cp:lastPrinted>
  <dcterms:modified xsi:type="dcterms:W3CDTF">2019-06-14T07:04:22Z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